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江西省2020年10月自学考试报名点安排表</w:t>
      </w:r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838"/>
        <w:gridCol w:w="1798"/>
        <w:gridCol w:w="4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地市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社会报名点名称（县、区）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联系电话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报名详细地址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南昌市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南昌县高招办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0791-85736855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南昌县莲塘镇澄湖东路338号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新建区高招办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0791-83753963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新建区长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>堎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镇子实路163号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进贤县高招办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0791-85670886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进贤县民和镇钟陵路118号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安义县高招办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0791-83410303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安义县幸福路81号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湾里区高招办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0791-83760119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湾里区招贤大街160号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15"/>
                <w:sz w:val="21"/>
                <w:szCs w:val="21"/>
              </w:rPr>
              <w:t>青山湖区高招办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0791-88610327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南京东路（青山湖区图书馆10楼）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东湖区高招办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0791-86735017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肖公庙78号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西湖区高招办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0791-86782864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渊明南路42号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15"/>
                <w:sz w:val="21"/>
                <w:szCs w:val="21"/>
              </w:rPr>
              <w:t>青云谱区高招办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0791-85214202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青云谱区京山新街93号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江西科技学院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0791-88136259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高新区瑶湖高校园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南昌理工学院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0791-82137288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英雄大道901号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江西师范大学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0791-88506184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北京西路437号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南昌工学院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0791-87713694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1"/>
                <w:szCs w:val="21"/>
              </w:rPr>
              <w:t>南昌市红谷滩新区阁皂山大道996号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九江市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浔阳区高招办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0792-8217474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九江市长虹大道66号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（浔阳区市民服务中心B222）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濂溪区高招办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0792-8170581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九江市濂溪区九莲南路399号濂溪区市民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服务中心东附楼2楼濂溪区教育体育局内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柴桑区招考办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0792-6820625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九江市柴桑区教育体育局高招办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彭泽县自考办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0792-7199258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彭泽县山南新区府前大道教育局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（博吾学校旁）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德安县高招办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0792-4332224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德安县县政府大楼442办公室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都昌县高招办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0792-5223789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工业园教育体育局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武宁县招考办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0792-2788791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武宁县教育体育局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湖口县高招办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0792-6332221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双钟镇学前路5号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九江市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瑞昌市自考办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0792-4222329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瑞昌市建设路4号教育局招办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共青城市考试院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0792-4357298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共青城市教育体育局考试院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庐山市教体局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0792-2669805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庐山市教体局二楼高招办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永修县高招办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0792-3220545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永修县教育体育局高招办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修水县高招办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0792-7221653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江西省修水县教育体育局高招办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九江职业大学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0792-8189295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Cs w:val="21"/>
              </w:rPr>
              <w:t>九江职业大学继续教育学院一楼服务大厅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Cs w:val="21"/>
              </w:rPr>
              <w:t>江西财经职业学院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0792-8220111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九江市青年路96号</w:t>
            </w:r>
          </w:p>
          <w:p>
            <w:pPr>
              <w:spacing w:line="320" w:lineRule="exact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江西财经职业学院培训中心301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景德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镇市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乐平市招考办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0798-6786610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乐平市凤凰大道乐平市教育体育局内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浮梁县招考办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0798-2625307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浮梁县浮红街15号浮梁县教育体育局内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珠山区招考办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0798-8222606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景德镇市瓷都大道1335号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昌江区招考办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0798-8506019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景德镇市第二小学院内</w:t>
            </w: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（景德镇市珠山区中山南路309号）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萍乡市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安源区招考办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0799-6661319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安源区世纪广场安源大厦2楼201室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湘东区招考办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0799-3448643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湘东区泉湖垅教育局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莲花县招考办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0799-7221422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莲花县琴亭镇勤王路35号（二环西路）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上栗县招考办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0799-3864615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上栗县平安北路71号教育局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芦溪县招考办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0799-7555990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芦溪县教育局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经济技术开发区招考办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0799-6792037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江西省萍乡市玉湖西路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萍乡经济技术开发区教育体育局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新余市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渝水区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0790-6239726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新余市渝水区团结东路188号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分宜县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0790-5882192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新余市分宜县府前路1号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江西工程学院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0790-6350295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新余市天工南大道1688号</w:t>
            </w: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江西工程学院天工校区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鹰潭市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月湖区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0701-6250179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鹰潭市月湖区胜利东路9号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贵溪市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0701-3325470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贵溪市（建设路）教育局招考办301室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余江区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0701-5888730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余江区经济大厦三楼0351室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赣州市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章贡区招考办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0797-8350281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赣州市大公路34号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赣县区招考办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0797-4437200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赣县区灌婴路行政服务中心15楼招考办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南康区招考办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0797-6646932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南康区教科体局四楼高招办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信丰县招考办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0797-3339096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信丰县嘉定镇府前路县政中心B幢426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大余县招考办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0797-8732362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大余县南安镇建桂街城上路11号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上犹县招考办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0797-8543160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上犹县文体中心教科体局403室招考办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崇义县招考办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0797-3812441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崇义县教科体局院内一楼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安远县招考办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0797-3729905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安远县科教大楼十楼1003室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龙南县招考办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0797-3559539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龙南县龙翔大道中段教体局二楼211室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赣州市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定南县招考办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0797-4290145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定南县文体中心五楼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全南县招考办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0797-2631202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1"/>
              </w:rPr>
              <w:t>全南县城厢镇含江路9号教科体局二楼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宁都县招考办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0797-6832998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宁都县梅江镇环西南路55号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于都县招考办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0797-6335363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于都县贡江镇红军大道689号教育科技体育局三楼303室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兴国县招考办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0797-5322365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兴国县凤凰大道276号招生办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会昌县招考办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0797-5628977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会昌县南街150号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寻乌县招考办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0797-2842197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寻乌县长宁镇中山路118号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石城县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0797-5700653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1"/>
              </w:rPr>
              <w:t>石城县琴江镇西华北路152号教科体局二楼高招办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瑞金市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0797-2523606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瑞金市象湖镇华塘路6号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江西理工大学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0797-8312113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赣州市红旗大道67号第三教学楼101办公室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赣州师范高等专科学校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0797-8363278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赣州市蓉江新区开发区路35号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宜春市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袁州区招考办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0795-7028790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袁州区政府袁州大厦东楼802室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丰城市教体局招考办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0795-6609213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丰城市新城区府佑路666号(教体局)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靖安县招考办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0795-4662638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靖安县双溪潦河北路8号（靖安县教体局）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万载县招考办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0795-8821184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万载县康乐街道阳乐大道3号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（万载县教体局）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铜鼓县招考办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0795—8724680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铜鼓县定江西路行政服务大楼1116室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宜丰县招考办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0795-2751086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宜丰县新昌中大道100号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樟树市招考办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0795-7160709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樟树市药都南大道27号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樟树市教体局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高安市招考办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0795-5294379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高安市瑞阳东区教体局232室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上高县招考办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0795-2509317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上高县镜山大道11号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奉新县招考办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0795-4626314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城南烟草公司六楼招考办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上饶市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信州区招考办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0793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-8201915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信州区滨江西路18号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德兴市招考办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0793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7588882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德兴市滨河大道教体局一楼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广信区招考办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0793-8451498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广信区信美路5号教体局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广丰区招考办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0793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2623091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广丰区永丰街道裕丰大道慧丰路11号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玉山县招考办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0793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2561516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玉山县冰溪镇博士大道1015号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铅山县招考办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0793-7963836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铅山县河口镇鹅湖大道238号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横峰县招考办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0793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5780394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横峰县解放东路133号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教体局二楼招生办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弋阳县招考办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0793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5900167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弋阳县方志敏大道中路63号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余干县招考办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0793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3396090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余干县玉亭镇世纪大道161号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上饶市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鄱阳县招考办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0793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6217231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鄱阳县商业大道教体局二楼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万年县招考办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0793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3889116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tabs>
                <w:tab w:val="left" w:pos="714"/>
              </w:tabs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万年县建业大街教体局高招办313室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婺源县招考办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0793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7416313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婺源县蚺城街道源头路教体局一楼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吉安市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吉州区考试中心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0796-8263503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吉州区古南大道16号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吉州区教育服务中心4楼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青原区招考办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0796-8186232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青原区教育体育局（正气路88号）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吉安县招考办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0796-8442412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吉安县白云路17号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吉水县招考办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0796-8680368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吉水县教育体育局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峡江县招考办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0796-7187907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峡江县玉峡大道59号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（峡江县教育体育局招办）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新干县招考办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0796-2602715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新干县教体局招生办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永丰县招考办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0796-7123818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永丰县教育体育局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泰和县招考办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0796-8638408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泰和县教育体育局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遂川县招考办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0796-6322448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遂川县教育体育局招生办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万安县招考办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0796-5701386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万安县教育体育局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安福县招考办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0796-7622013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安福县教体局院内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永新县招考办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0796-7730460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永新县行政服务中心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井冈山市招考办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0796-7163693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井冈山市教育局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抚州市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临川区招考中心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0794-8420735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临川区教体局府西路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东乡区招考办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0794-4233423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东乡区恒安西路266号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南城县招考办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0794-7254955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南城县盱江大道551号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黎川县高招办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0794-7503090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黎川县日峰镇小北门50号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南丰县招生办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0794-3318108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南丰县子固北路128号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崇仁县招考办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0794-6324847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崇仁县县府西路16号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宜黄县高考办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0794-7607708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宜黄县文中路1号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乐安县招考办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0794-6590737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乐安县迎宾北大道乐安县教育体育局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金溪县高招办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0794-5269839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金溪县城仲鲁路3号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资溪县高招办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0794-5792640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资溪县鹤城镇二小路15号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广昌县招考办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0794-3618619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广昌县</w:t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t>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江镇解放南路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68号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65ABF"/>
    <w:rsid w:val="1CA6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2020-07-28T03:10:00Z</dcterms:created>
  <dc:creator>GFT</dc:creator>
  <cp:lastModifiedBy>GFT</cp:lastModifiedBy>
  <dcterms:modified xsi:type="dcterms:W3CDTF">2020-07-28T03:11:17Z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